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E" w:rsidRDefault="009C08CE" w:rsidP="009C08CE">
      <w:pPr>
        <w:jc w:val="center"/>
        <w:rPr>
          <w:rFonts w:ascii="Georgia" w:hAnsi="Georgia"/>
          <w:b/>
          <w:sz w:val="28"/>
          <w:szCs w:val="28"/>
        </w:rPr>
      </w:pPr>
      <w:r w:rsidRPr="009C08CE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485EE" wp14:editId="2DD2C591">
                <wp:simplePos x="0" y="0"/>
                <wp:positionH relativeFrom="margin">
                  <wp:posOffset>-18415</wp:posOffset>
                </wp:positionH>
                <wp:positionV relativeFrom="paragraph">
                  <wp:posOffset>64770</wp:posOffset>
                </wp:positionV>
                <wp:extent cx="988695" cy="971550"/>
                <wp:effectExtent l="57150" t="57150" r="40005" b="5715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71550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24441" id="Group 6" o:spid="_x0000_s1026" style="position:absolute;margin-left:-1.45pt;margin-top:5.1pt;width:77.85pt;height:76.5pt;z-index:251659264;mso-position-horizontal-relative:margin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  <w10:wrap anchorx="margin"/>
              </v:group>
            </w:pict>
          </mc:Fallback>
        </mc:AlternateContent>
      </w:r>
    </w:p>
    <w:p w:rsidR="003F5DAD" w:rsidRPr="009C08CE" w:rsidRDefault="009C08CE" w:rsidP="009C08CE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C08CE">
        <w:rPr>
          <w:rFonts w:ascii="Georgia" w:hAnsi="Georgia"/>
          <w:b/>
          <w:sz w:val="28"/>
          <w:szCs w:val="28"/>
        </w:rPr>
        <w:t>State Interagency Team Meeting</w:t>
      </w:r>
      <w:r w:rsidR="00272F8E">
        <w:rPr>
          <w:rFonts w:ascii="Georgia" w:hAnsi="Georgia"/>
          <w:b/>
          <w:sz w:val="28"/>
          <w:szCs w:val="28"/>
        </w:rPr>
        <w:t xml:space="preserve"> Minutes</w:t>
      </w:r>
    </w:p>
    <w:p w:rsidR="009C08CE" w:rsidRPr="009C08CE" w:rsidRDefault="009C08CE" w:rsidP="009C08CE">
      <w:pPr>
        <w:spacing w:after="0"/>
        <w:jc w:val="center"/>
        <w:rPr>
          <w:rFonts w:ascii="Georgia" w:hAnsi="Georgia"/>
          <w:sz w:val="24"/>
          <w:szCs w:val="24"/>
        </w:rPr>
      </w:pPr>
      <w:r w:rsidRPr="009C08CE">
        <w:rPr>
          <w:rFonts w:ascii="Georgia" w:hAnsi="Georgia"/>
          <w:sz w:val="24"/>
          <w:szCs w:val="24"/>
        </w:rPr>
        <w:t xml:space="preserve">Thursday, </w:t>
      </w:r>
      <w:r w:rsidR="00F56F66">
        <w:rPr>
          <w:rFonts w:ascii="Georgia" w:hAnsi="Georgia"/>
          <w:sz w:val="24"/>
          <w:szCs w:val="24"/>
        </w:rPr>
        <w:t xml:space="preserve">September 22, </w:t>
      </w:r>
      <w:r w:rsidRPr="009C08CE">
        <w:rPr>
          <w:rFonts w:ascii="Georgia" w:hAnsi="Georgia"/>
          <w:sz w:val="24"/>
          <w:szCs w:val="24"/>
        </w:rPr>
        <w:t>2016</w:t>
      </w:r>
    </w:p>
    <w:p w:rsidR="009C08CE" w:rsidRDefault="009739E3" w:rsidP="009C08C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2:00-4</w:t>
      </w:r>
      <w:r w:rsidR="00534D5D">
        <w:rPr>
          <w:rFonts w:ascii="Georgia" w:hAnsi="Georgia"/>
          <w:sz w:val="24"/>
          <w:szCs w:val="24"/>
        </w:rPr>
        <w:t>:00</w:t>
      </w:r>
    </w:p>
    <w:p w:rsidR="005725E5" w:rsidRPr="00F56F66" w:rsidRDefault="005725E5" w:rsidP="009C08C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Facilitator: </w:t>
      </w:r>
      <w:r w:rsidRPr="00F56F66">
        <w:rPr>
          <w:rFonts w:ascii="Georgia" w:hAnsi="Georgia"/>
          <w:sz w:val="24"/>
          <w:szCs w:val="24"/>
        </w:rPr>
        <w:t>Cheryle Bilodeau</w:t>
      </w:r>
    </w:p>
    <w:p w:rsidR="005725E5" w:rsidRPr="00534D5D" w:rsidRDefault="005725E5" w:rsidP="009C08C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Note Taker: </w:t>
      </w:r>
      <w:r w:rsidR="00272F8E" w:rsidRPr="00272F8E">
        <w:rPr>
          <w:rFonts w:ascii="Georgia" w:hAnsi="Georgia"/>
          <w:sz w:val="24"/>
          <w:szCs w:val="24"/>
        </w:rPr>
        <w:t>Cheryle Bilodeau</w:t>
      </w:r>
    </w:p>
    <w:p w:rsidR="00BB05C7" w:rsidRDefault="00BB05C7" w:rsidP="009C08CE">
      <w:pPr>
        <w:spacing w:after="0"/>
        <w:jc w:val="center"/>
        <w:rPr>
          <w:rFonts w:ascii="Georgia" w:hAnsi="Georgia"/>
          <w:sz w:val="24"/>
          <w:szCs w:val="24"/>
        </w:rPr>
      </w:pPr>
    </w:p>
    <w:p w:rsidR="009C08CE" w:rsidRPr="009701C6" w:rsidRDefault="009701C6" w:rsidP="00534D5D">
      <w:pPr>
        <w:pStyle w:val="ListParagraph"/>
        <w:spacing w:line="240" w:lineRule="auto"/>
        <w:rPr>
          <w:b/>
          <w:sz w:val="24"/>
          <w:szCs w:val="24"/>
        </w:rPr>
      </w:pPr>
      <w:r w:rsidRPr="009701C6">
        <w:rPr>
          <w:b/>
          <w:sz w:val="24"/>
          <w:szCs w:val="24"/>
        </w:rPr>
        <w:t>Present:</w:t>
      </w:r>
      <w:r w:rsidR="00272F8E">
        <w:rPr>
          <w:b/>
          <w:sz w:val="24"/>
          <w:szCs w:val="24"/>
        </w:rPr>
        <w:t xml:space="preserve"> </w:t>
      </w:r>
      <w:r w:rsidR="00272F8E" w:rsidRPr="00272F8E">
        <w:rPr>
          <w:sz w:val="24"/>
          <w:szCs w:val="24"/>
        </w:rPr>
        <w:t>Clare McFadden, Laurel Omland, Amy Danielson, Amy Lincoln Moore, Diane Bugbee</w:t>
      </w:r>
      <w:r w:rsidR="006E11B1">
        <w:rPr>
          <w:sz w:val="24"/>
          <w:szCs w:val="24"/>
        </w:rPr>
        <w:t xml:space="preserve">, Deb Quackenbush, </w:t>
      </w:r>
      <w:r w:rsidR="001F0377">
        <w:rPr>
          <w:sz w:val="24"/>
          <w:szCs w:val="24"/>
        </w:rPr>
        <w:t>Barb Joyal</w:t>
      </w:r>
    </w:p>
    <w:p w:rsidR="009701C6" w:rsidRPr="00BB05C7" w:rsidRDefault="009701C6" w:rsidP="00534D5D">
      <w:pPr>
        <w:pStyle w:val="ListParagraph"/>
        <w:spacing w:line="240" w:lineRule="auto"/>
        <w:rPr>
          <w:sz w:val="24"/>
          <w:szCs w:val="24"/>
        </w:rPr>
      </w:pPr>
      <w:r w:rsidRPr="009701C6">
        <w:rPr>
          <w:b/>
          <w:sz w:val="24"/>
          <w:szCs w:val="24"/>
        </w:rPr>
        <w:t>Regrets:</w:t>
      </w:r>
      <w:r>
        <w:rPr>
          <w:sz w:val="24"/>
          <w:szCs w:val="24"/>
        </w:rPr>
        <w:t xml:space="preserve"> Melanie D’Amico, Charlie Biss, </w:t>
      </w:r>
      <w:r w:rsidR="004F005A">
        <w:rPr>
          <w:sz w:val="24"/>
          <w:szCs w:val="24"/>
        </w:rPr>
        <w:t>Pam McCarthy</w:t>
      </w:r>
      <w:r w:rsidR="00272F8E">
        <w:rPr>
          <w:sz w:val="24"/>
          <w:szCs w:val="24"/>
        </w:rPr>
        <w:t>, Monica Ogelby, Kathy Holsopple</w:t>
      </w:r>
      <w:r w:rsidR="006E11B1">
        <w:rPr>
          <w:sz w:val="24"/>
          <w:szCs w:val="24"/>
        </w:rPr>
        <w:t>, Alicia Hanrahan</w:t>
      </w:r>
      <w:r w:rsidR="000E4B23">
        <w:rPr>
          <w:sz w:val="24"/>
          <w:szCs w:val="24"/>
        </w:rPr>
        <w:t>, Will Eberle</w:t>
      </w: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2965"/>
        <w:gridCol w:w="6511"/>
        <w:gridCol w:w="1792"/>
      </w:tblGrid>
      <w:tr w:rsidR="009C08CE" w:rsidRPr="0029632D" w:rsidTr="00434D14">
        <w:trPr>
          <w:trHeight w:val="143"/>
        </w:trPr>
        <w:tc>
          <w:tcPr>
            <w:tcW w:w="2965" w:type="dxa"/>
            <w:shd w:val="clear" w:color="auto" w:fill="D9D9D9" w:themeFill="background1" w:themeFillShade="D9"/>
          </w:tcPr>
          <w:p w:rsidR="009C08CE" w:rsidRPr="009701C6" w:rsidRDefault="00434D14" w:rsidP="009701C6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701C6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534D5D" w:rsidRPr="009701C6" w:rsidRDefault="00434D14" w:rsidP="009701C6">
            <w:pPr>
              <w:pStyle w:val="ListParagraph"/>
              <w:tabs>
                <w:tab w:val="center" w:pos="84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701C6">
              <w:rPr>
                <w:b/>
                <w:sz w:val="24"/>
                <w:szCs w:val="24"/>
              </w:rPr>
              <w:t>Discussion Notes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9C08CE" w:rsidRPr="009701C6" w:rsidRDefault="00434D14" w:rsidP="009701C6">
            <w:pPr>
              <w:tabs>
                <w:tab w:val="center" w:pos="84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701C6">
              <w:rPr>
                <w:b/>
                <w:sz w:val="24"/>
                <w:szCs w:val="24"/>
              </w:rPr>
              <w:t>Next Steps</w:t>
            </w:r>
          </w:p>
        </w:tc>
      </w:tr>
      <w:tr w:rsidR="009C08CE" w:rsidRPr="0029632D" w:rsidTr="00494D06">
        <w:trPr>
          <w:trHeight w:val="1340"/>
        </w:trPr>
        <w:tc>
          <w:tcPr>
            <w:tcW w:w="2965" w:type="dxa"/>
          </w:tcPr>
          <w:p w:rsidR="00434D14" w:rsidRDefault="00434D14" w:rsidP="00494D06">
            <w:pPr>
              <w:pStyle w:val="ListParagraph"/>
              <w:tabs>
                <w:tab w:val="center" w:pos="846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Logistics</w:t>
            </w:r>
          </w:p>
          <w:p w:rsidR="009C08CE" w:rsidRPr="00E8000F" w:rsidRDefault="00434D14" w:rsidP="00494D06">
            <w:pPr>
              <w:spacing w:line="259" w:lineRule="auto"/>
              <w:rPr>
                <w:i/>
                <w:sz w:val="24"/>
                <w:szCs w:val="24"/>
              </w:rPr>
            </w:pPr>
            <w:r w:rsidRPr="00E8000F">
              <w:rPr>
                <w:i/>
                <w:sz w:val="24"/>
                <w:szCs w:val="24"/>
              </w:rPr>
              <w:t>November meeting—falls on Thanksgiving—need to reschedule</w:t>
            </w:r>
          </w:p>
        </w:tc>
        <w:tc>
          <w:tcPr>
            <w:tcW w:w="6511" w:type="dxa"/>
          </w:tcPr>
          <w:p w:rsidR="009739E3" w:rsidRPr="00434D14" w:rsidRDefault="001F0377" w:rsidP="00434D14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not meet in November we have moved up our December meeting from Dec. 22</w:t>
            </w:r>
            <w:r w:rsidRPr="001F037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to Dec. 8</w:t>
            </w:r>
            <w:r w:rsidRPr="001F03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An updated meeting invite went out. </w:t>
            </w:r>
          </w:p>
        </w:tc>
        <w:tc>
          <w:tcPr>
            <w:tcW w:w="1792" w:type="dxa"/>
          </w:tcPr>
          <w:p w:rsidR="009C08CE" w:rsidRPr="009B15C5" w:rsidRDefault="009C08CE" w:rsidP="008E58DC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</w:p>
        </w:tc>
      </w:tr>
      <w:tr w:rsidR="001F0377" w:rsidRPr="0029632D" w:rsidTr="00434D14">
        <w:trPr>
          <w:trHeight w:val="503"/>
        </w:trPr>
        <w:tc>
          <w:tcPr>
            <w:tcW w:w="2965" w:type="dxa"/>
          </w:tcPr>
          <w:p w:rsidR="001F0377" w:rsidRPr="00494D06" w:rsidRDefault="00F600EE" w:rsidP="00434D14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 w:rsidRPr="00494D06">
              <w:rPr>
                <w:b/>
                <w:sz w:val="24"/>
                <w:szCs w:val="24"/>
              </w:rPr>
              <w:t>Discussed situation from Rutland LIT meeting that occurred this morning—SIT reviewed the initial referral in May 2015</w:t>
            </w:r>
          </w:p>
        </w:tc>
        <w:tc>
          <w:tcPr>
            <w:tcW w:w="6511" w:type="dxa"/>
          </w:tcPr>
          <w:p w:rsidR="000E3218" w:rsidRPr="000E4B23" w:rsidRDefault="000E4B23" w:rsidP="000E4B23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case discussion</w:t>
            </w:r>
          </w:p>
        </w:tc>
        <w:tc>
          <w:tcPr>
            <w:tcW w:w="1792" w:type="dxa"/>
          </w:tcPr>
          <w:p w:rsidR="001F0377" w:rsidRPr="00511C41" w:rsidRDefault="001F0377" w:rsidP="008E58DC">
            <w:pPr>
              <w:tabs>
                <w:tab w:val="center" w:pos="846"/>
              </w:tabs>
              <w:contextualSpacing/>
              <w:rPr>
                <w:rFonts w:eastAsia="MS Gothic" w:cs="MS Gothic"/>
                <w:sz w:val="24"/>
                <w:szCs w:val="24"/>
              </w:rPr>
            </w:pPr>
          </w:p>
        </w:tc>
      </w:tr>
      <w:tr w:rsidR="009C08CE" w:rsidRPr="0029632D" w:rsidTr="00434D14">
        <w:trPr>
          <w:trHeight w:val="503"/>
        </w:trPr>
        <w:tc>
          <w:tcPr>
            <w:tcW w:w="2965" w:type="dxa"/>
          </w:tcPr>
          <w:p w:rsidR="00434D14" w:rsidRPr="00534D5D" w:rsidRDefault="00434D14" w:rsidP="00434D14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 w:rsidRPr="00534D5D">
              <w:rPr>
                <w:b/>
                <w:sz w:val="24"/>
                <w:szCs w:val="24"/>
              </w:rPr>
              <w:t>LIT Extravaganza Planning</w:t>
            </w:r>
          </w:p>
          <w:p w:rsidR="00434D14" w:rsidRDefault="00434D14" w:rsidP="00434D14">
            <w:pPr>
              <w:pStyle w:val="ListParagraph"/>
              <w:numPr>
                <w:ilvl w:val="0"/>
                <w:numId w:val="9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  <w:p w:rsidR="00434D14" w:rsidRDefault="00434D14" w:rsidP="00434D14">
            <w:pPr>
              <w:pStyle w:val="ListParagraph"/>
              <w:numPr>
                <w:ilvl w:val="0"/>
                <w:numId w:val="9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Strategic Plan and questions </w:t>
            </w:r>
          </w:p>
          <w:p w:rsidR="009C08CE" w:rsidRPr="00494D06" w:rsidRDefault="00434D14" w:rsidP="00494D0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Sec. Cohen’s attendance and talking points</w:t>
            </w:r>
          </w:p>
        </w:tc>
        <w:tc>
          <w:tcPr>
            <w:tcW w:w="6511" w:type="dxa"/>
          </w:tcPr>
          <w:p w:rsidR="00B76E43" w:rsidRPr="00B76E43" w:rsidRDefault="00B76E43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B76E43">
              <w:rPr>
                <w:sz w:val="24"/>
                <w:szCs w:val="24"/>
              </w:rPr>
              <w:t xml:space="preserve">Updated and finalized agenda—we will send it out as soon as the speakers </w:t>
            </w:r>
            <w:r w:rsidR="006A5547">
              <w:rPr>
                <w:sz w:val="24"/>
                <w:szCs w:val="24"/>
              </w:rPr>
              <w:t xml:space="preserve">for the round table discussion </w:t>
            </w:r>
            <w:r w:rsidRPr="00B76E43">
              <w:rPr>
                <w:sz w:val="24"/>
                <w:szCs w:val="24"/>
              </w:rPr>
              <w:t xml:space="preserve">are confirmed. </w:t>
            </w:r>
          </w:p>
          <w:p w:rsidR="00B76E43" w:rsidRPr="00B76E43" w:rsidRDefault="00B76E43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9B15C5" w:rsidRPr="00B76E43" w:rsidRDefault="00BE3CD0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B76E43">
              <w:rPr>
                <w:sz w:val="24"/>
                <w:szCs w:val="24"/>
              </w:rPr>
              <w:t>After LIT Extravaganza:</w:t>
            </w:r>
          </w:p>
          <w:p w:rsidR="00534D5D" w:rsidRPr="00B76E43" w:rsidRDefault="00BE3CD0" w:rsidP="00BE3CD0">
            <w:pPr>
              <w:pStyle w:val="ListParagraph"/>
              <w:numPr>
                <w:ilvl w:val="0"/>
                <w:numId w:val="9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B76E43">
              <w:rPr>
                <w:sz w:val="24"/>
                <w:szCs w:val="24"/>
              </w:rPr>
              <w:t>1:00-3:00 for Education folks</w:t>
            </w:r>
          </w:p>
          <w:p w:rsidR="00BE3CD0" w:rsidRDefault="00BE3CD0" w:rsidP="00BE3CD0">
            <w:pPr>
              <w:pStyle w:val="ListParagraph"/>
              <w:numPr>
                <w:ilvl w:val="0"/>
                <w:numId w:val="9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B76E43">
              <w:rPr>
                <w:sz w:val="24"/>
                <w:szCs w:val="24"/>
              </w:rPr>
              <w:t xml:space="preserve">1-2 for Parent Reps </w:t>
            </w:r>
          </w:p>
          <w:p w:rsidR="00202349" w:rsidRDefault="00202349" w:rsidP="00BE3CD0">
            <w:pPr>
              <w:pStyle w:val="ListParagraph"/>
              <w:numPr>
                <w:ilvl w:val="0"/>
                <w:numId w:val="9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1:00-3:30 FSD Directors and Children’s Mental Health Directors</w:t>
            </w:r>
          </w:p>
          <w:p w:rsidR="006A5547" w:rsidRDefault="006A5547" w:rsidP="006A5547">
            <w:pPr>
              <w:pStyle w:val="ListParagraph"/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4336F" w:rsidRPr="00B4336F" w:rsidRDefault="00B4336F" w:rsidP="00B4336F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Sec. Holcombe and Sec. Cohen coming to welcome the group</w:t>
            </w:r>
            <w:r w:rsidR="000E4B23">
              <w:rPr>
                <w:sz w:val="24"/>
                <w:szCs w:val="24"/>
              </w:rPr>
              <w:t xml:space="preserve">—discussed </w:t>
            </w:r>
            <w:r w:rsidR="005B1AF2">
              <w:rPr>
                <w:sz w:val="24"/>
                <w:szCs w:val="24"/>
              </w:rPr>
              <w:t>important information that we would like to see highlighted</w:t>
            </w:r>
          </w:p>
          <w:p w:rsidR="00B76E43" w:rsidRPr="00B76E43" w:rsidRDefault="00B76E43" w:rsidP="00B76E43">
            <w:pPr>
              <w:tabs>
                <w:tab w:val="center" w:pos="846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9C08CE" w:rsidRDefault="00BE3CD0" w:rsidP="008E58DC">
            <w:pPr>
              <w:tabs>
                <w:tab w:val="center" w:pos="846"/>
              </w:tabs>
              <w:contextualSpacing/>
              <w:rPr>
                <w:rFonts w:eastAsia="MS Gothic" w:cs="MS Gothic"/>
                <w:sz w:val="24"/>
                <w:szCs w:val="24"/>
              </w:rPr>
            </w:pPr>
            <w:r w:rsidRPr="00BE3CD0">
              <w:rPr>
                <w:rFonts w:eastAsia="MS Gothic" w:cs="MS Gothic"/>
                <w:sz w:val="24"/>
                <w:szCs w:val="24"/>
              </w:rPr>
              <w:t>Cheryle will book rooms for Education and Parent Reps</w:t>
            </w:r>
          </w:p>
          <w:p w:rsidR="00B76E43" w:rsidRDefault="00B76E43" w:rsidP="008E58DC">
            <w:pPr>
              <w:tabs>
                <w:tab w:val="center" w:pos="846"/>
              </w:tabs>
              <w:contextualSpacing/>
              <w:rPr>
                <w:rFonts w:eastAsia="MS Gothic" w:cs="MS Gothic"/>
                <w:sz w:val="24"/>
                <w:szCs w:val="24"/>
              </w:rPr>
            </w:pPr>
          </w:p>
          <w:p w:rsidR="00B76E43" w:rsidRPr="00BE3CD0" w:rsidRDefault="00B76E43" w:rsidP="008E58DC">
            <w:pPr>
              <w:tabs>
                <w:tab w:val="center" w:pos="846"/>
              </w:tabs>
              <w:contextualSpacing/>
              <w:rPr>
                <w:rFonts w:eastAsia="MS Gothic" w:cs="MS Gothic"/>
                <w:sz w:val="24"/>
                <w:szCs w:val="24"/>
              </w:rPr>
            </w:pPr>
            <w:r>
              <w:rPr>
                <w:rFonts w:eastAsia="MS Gothic" w:cs="MS Gothic"/>
                <w:sz w:val="24"/>
                <w:szCs w:val="24"/>
              </w:rPr>
              <w:t xml:space="preserve">Lunch is being provided so </w:t>
            </w:r>
            <w:r w:rsidR="005B1AF2">
              <w:rPr>
                <w:rFonts w:eastAsia="MS Gothic" w:cs="MS Gothic"/>
                <w:sz w:val="24"/>
                <w:szCs w:val="24"/>
              </w:rPr>
              <w:t>when Cheryle sends out the agenda she will ask folks to let her</w:t>
            </w:r>
            <w:r>
              <w:rPr>
                <w:rFonts w:eastAsia="MS Gothic" w:cs="MS Gothic"/>
                <w:sz w:val="24"/>
                <w:szCs w:val="24"/>
              </w:rPr>
              <w:t xml:space="preserve"> know if you have food allergies in case we can help with that</w:t>
            </w:r>
          </w:p>
        </w:tc>
      </w:tr>
      <w:tr w:rsidR="00434D14" w:rsidRPr="0029632D" w:rsidTr="00434D14">
        <w:trPr>
          <w:trHeight w:val="503"/>
        </w:trPr>
        <w:tc>
          <w:tcPr>
            <w:tcW w:w="2965" w:type="dxa"/>
          </w:tcPr>
          <w:p w:rsidR="00434D14" w:rsidRPr="00534D5D" w:rsidRDefault="00434D14" w:rsidP="00434D14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 of Care Plan</w:t>
            </w:r>
          </w:p>
        </w:tc>
        <w:tc>
          <w:tcPr>
            <w:tcW w:w="6511" w:type="dxa"/>
          </w:tcPr>
          <w:p w:rsidR="00434D14" w:rsidRDefault="000668B7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0668B7">
              <w:rPr>
                <w:sz w:val="24"/>
                <w:szCs w:val="24"/>
              </w:rPr>
              <w:t xml:space="preserve">Focused on data for characteristics </w:t>
            </w:r>
            <w:bookmarkStart w:id="0" w:name="_Toc459281282"/>
            <w:r w:rsidRPr="000668B7">
              <w:rPr>
                <w:sz w:val="24"/>
                <w:szCs w:val="24"/>
              </w:rPr>
              <w:t>and the number of children and youth with eligible disabilities in need of services</w:t>
            </w:r>
            <w:bookmarkEnd w:id="0"/>
            <w:r w:rsidRPr="000668B7">
              <w:rPr>
                <w:sz w:val="24"/>
                <w:szCs w:val="24"/>
              </w:rPr>
              <w:t xml:space="preserve">—capture the fact that data is captured in different ways at diff. agencies and we are limited to aggregate </w:t>
            </w:r>
          </w:p>
          <w:p w:rsidR="000E4B23" w:rsidRDefault="000E4B23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0E4B23" w:rsidRDefault="000E4B23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Cheryle will send </w:t>
            </w:r>
            <w:r w:rsidR="006A5547">
              <w:rPr>
                <w:sz w:val="24"/>
                <w:szCs w:val="24"/>
              </w:rPr>
              <w:t>out specif</w:t>
            </w:r>
            <w:r w:rsidR="00AD2C8D">
              <w:rPr>
                <w:sz w:val="24"/>
                <w:szCs w:val="24"/>
              </w:rPr>
              <w:t xml:space="preserve">ic questions and data points to SIT members and will then incorporate the responses to move the SOC plan forward.  </w:t>
            </w:r>
          </w:p>
          <w:p w:rsidR="00AD2C8D" w:rsidRPr="000668B7" w:rsidRDefault="00AD2C8D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lastRenderedPageBreak/>
              <w:t xml:space="preserve">Discussed the good timing of this report given the administration change and being able to provide an overview from SIT’s perspective on the SOC. </w:t>
            </w:r>
          </w:p>
        </w:tc>
        <w:tc>
          <w:tcPr>
            <w:tcW w:w="1792" w:type="dxa"/>
          </w:tcPr>
          <w:p w:rsidR="00434D14" w:rsidRPr="009B15C5" w:rsidRDefault="00434D14" w:rsidP="008E58DC">
            <w:pPr>
              <w:tabs>
                <w:tab w:val="center" w:pos="846"/>
              </w:tabs>
              <w:contextualSpacing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</w:tbl>
    <w:p w:rsidR="009C08CE" w:rsidRPr="0029632D" w:rsidRDefault="009C08CE" w:rsidP="009C08CE">
      <w:pPr>
        <w:spacing w:line="240" w:lineRule="auto"/>
        <w:contextualSpacing/>
        <w:jc w:val="center"/>
      </w:pPr>
    </w:p>
    <w:p w:rsidR="009C08CE" w:rsidRDefault="009C08CE" w:rsidP="009C08CE">
      <w:pPr>
        <w:ind w:left="1440"/>
      </w:pPr>
    </w:p>
    <w:p w:rsidR="009C08CE" w:rsidRDefault="009C08CE"/>
    <w:sectPr w:rsidR="009C08CE" w:rsidSect="004763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FB9"/>
    <w:multiLevelType w:val="hybridMultilevel"/>
    <w:tmpl w:val="C764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C67"/>
    <w:multiLevelType w:val="hybridMultilevel"/>
    <w:tmpl w:val="56EA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4728"/>
    <w:multiLevelType w:val="hybridMultilevel"/>
    <w:tmpl w:val="3B38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94A45"/>
    <w:multiLevelType w:val="hybridMultilevel"/>
    <w:tmpl w:val="703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61E91"/>
    <w:multiLevelType w:val="hybridMultilevel"/>
    <w:tmpl w:val="CD7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897"/>
    <w:multiLevelType w:val="hybridMultilevel"/>
    <w:tmpl w:val="2B3E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4A1227"/>
    <w:multiLevelType w:val="hybridMultilevel"/>
    <w:tmpl w:val="1D745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E"/>
    <w:rsid w:val="000668B7"/>
    <w:rsid w:val="000D7888"/>
    <w:rsid w:val="000E3218"/>
    <w:rsid w:val="000E4B23"/>
    <w:rsid w:val="001F0377"/>
    <w:rsid w:val="00202349"/>
    <w:rsid w:val="00263508"/>
    <w:rsid w:val="00272F8E"/>
    <w:rsid w:val="002B6F55"/>
    <w:rsid w:val="002F5257"/>
    <w:rsid w:val="003909B4"/>
    <w:rsid w:val="003A307C"/>
    <w:rsid w:val="003F5DAD"/>
    <w:rsid w:val="00434D14"/>
    <w:rsid w:val="004763BF"/>
    <w:rsid w:val="00494D06"/>
    <w:rsid w:val="004F005A"/>
    <w:rsid w:val="00501605"/>
    <w:rsid w:val="00511C41"/>
    <w:rsid w:val="0052680A"/>
    <w:rsid w:val="00534D5D"/>
    <w:rsid w:val="0057237C"/>
    <w:rsid w:val="005725E5"/>
    <w:rsid w:val="005B1AF2"/>
    <w:rsid w:val="00603C48"/>
    <w:rsid w:val="006A5547"/>
    <w:rsid w:val="006E11B1"/>
    <w:rsid w:val="00864BBA"/>
    <w:rsid w:val="008E0DB9"/>
    <w:rsid w:val="009701C6"/>
    <w:rsid w:val="009739E3"/>
    <w:rsid w:val="009B15C5"/>
    <w:rsid w:val="009C08CE"/>
    <w:rsid w:val="00A227B0"/>
    <w:rsid w:val="00A87115"/>
    <w:rsid w:val="00AA67D9"/>
    <w:rsid w:val="00AD2C8D"/>
    <w:rsid w:val="00B4336F"/>
    <w:rsid w:val="00B53EBE"/>
    <w:rsid w:val="00B76E43"/>
    <w:rsid w:val="00BB05C7"/>
    <w:rsid w:val="00BE3CD0"/>
    <w:rsid w:val="00C137FC"/>
    <w:rsid w:val="00D00D74"/>
    <w:rsid w:val="00D27D77"/>
    <w:rsid w:val="00DC7EFE"/>
    <w:rsid w:val="00E3200F"/>
    <w:rsid w:val="00E612B6"/>
    <w:rsid w:val="00E8000F"/>
    <w:rsid w:val="00ED4CAA"/>
    <w:rsid w:val="00F56F66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8012"/>
  <w15:chartTrackingRefBased/>
  <w15:docId w15:val="{C814ABEF-AD2A-4BFD-ACC5-760E3A4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C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25</cp:revision>
  <dcterms:created xsi:type="dcterms:W3CDTF">2016-09-20T17:56:00Z</dcterms:created>
  <dcterms:modified xsi:type="dcterms:W3CDTF">2016-09-22T20:28:00Z</dcterms:modified>
</cp:coreProperties>
</file>